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643" w:rsidRPr="00E12643" w:rsidRDefault="00E12643" w:rsidP="00E12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Исходными документами для составления рабочей программы учебного курса являются: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Федеральный компонент государственного образовательного стандарта, утвержденный Приказом Минобразования РФ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Примерные программы, созданные на основе федерального компонента государственного образовательного стандарта;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Базисный учебный план общеобразовательных учреждений Российской Федерации, утвержденный приказом Минобразования РФ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Федеральный перечень учебников, рекомендованных (допущенных) к использованию в образовательном процессе в образовательных  учреждениях, реализующих программы общего образования.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программы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 (Прогр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амма курса « География» для 7</w:t>
      </w:r>
      <w:bookmarkStart w:id="0" w:name="_GoBack"/>
      <w:bookmarkEnd w:id="0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общеобразовательных учреждений.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ООО «ТИД «Русское слово – РС», 2016).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материков и океанов продолжает географическое образование учащихся в основной школе. Данный курс опирается на географические знания, полученные учащимися в 6 классе, и продолжает рассматривать особенности природы планеты Земля и взаимное влияние человека и природы на новом – региональном (материковом) уровне.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полностью соответствует образовательному стандарту в области географии и концепции географического образования в основной школе.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Создать у учащихся представление о разнообразии природных условий нашей планеты, о специфике природы и населения материков;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Раскрыть общегеографические закономерности, объясняющие и помогающие увидеть единство в этом многообразии природы и населения материков;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Воспитать представление о необходимости самого бережного отношения к природе.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Планета, на которой мы живем (21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 Литосфера – подвижная твердь (6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Материки и океаны и части света. Части света. Острова: материковые, вулканические, коралловые. 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литосферных плит. Процессы, происходящие в зоне контактов между литосферными плитами, и связанные с ними  формы рельефа. Платформы и равнины. Складчатые пояса и горы. Эпохи горообразования. Сейсмические и вулканические  пояса планеты.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Материк, океан, часть света, остров, атолл, геологическое время, геологические эры и периоды,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океаническая и материковая земная кора, тектоника, литосферные плиты, дрейф материков, срединно-океанические хребты, рифты, глубоководный желоб, платформы, равнины, складчатые пояса, горы.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Альфред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Вегенер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Мировую сушу можно делить по географическому признаку на материк или по историческому — на части света.</w:t>
      </w:r>
    </w:p>
    <w:p w:rsidR="00E12643" w:rsidRPr="00E12643" w:rsidRDefault="00E12643" w:rsidP="00E1264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 Земли (характеристика, история развития, отображение на карте)  и человек.</w:t>
      </w:r>
    </w:p>
    <w:p w:rsidR="00E12643" w:rsidRPr="00E12643" w:rsidRDefault="00E12643" w:rsidP="00E1264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рельефа поверхности и стихийных бедствий геологического характера с процессами, происходящими в литосфере Земли.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E12643" w:rsidRPr="00E12643" w:rsidRDefault="00E12643" w:rsidP="00E1264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явления и процессы</w:t>
      </w:r>
    </w:p>
    <w:p w:rsidR="00E12643" w:rsidRPr="00E12643" w:rsidRDefault="00E12643" w:rsidP="00E1264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изменений рельефа, распространение крупных форм рельефа, зон землетрясений и вулканизма, осадочных, магматических и метаморфических полезных ископаемых.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 литосфера, литосферная плита, земная кора, рельеф, сейсмический пояс;</w:t>
      </w:r>
    </w:p>
    <w:p w:rsidR="00E12643" w:rsidRPr="00E12643" w:rsidRDefault="00E12643" w:rsidP="00E1264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географических объектов и явлений на карте: крупнейшие древние платформы, Тихоокеанский и Средиземноморско-Гималайский сейсмические пояса.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«Составление картосхемы «Литосферные плиты», прогноз размещения материков и океанов в будущем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Атмосфера – мастерская климата (4 часа)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Климатограммы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Климатообразующие факторы: широтное положение, рельеф, влияние океана, система господствующих ветров, размеры материков. Понятие о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континентальности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климата.  Разнообразие климатов Земли.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Климатический пояс,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субпояса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климатообразующий фактор, постоянный ветер, пассаты, муссоны, западный перенос,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континентальность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климата, тип климата,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климатограмма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воздушная масса.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климатов Земли - результат действия климатообразующих факторов.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E12643" w:rsidRPr="00E12643" w:rsidRDefault="00E12643" w:rsidP="00E1264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явления и процессы в атмосфере: распределение поясов атмосферного давления и образование постоянных ветров;</w:t>
      </w:r>
    </w:p>
    <w:p w:rsidR="00E12643" w:rsidRPr="00E12643" w:rsidRDefault="00E12643" w:rsidP="00E1264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климатических поясов;</w:t>
      </w:r>
    </w:p>
    <w:p w:rsidR="00E12643" w:rsidRPr="00E12643" w:rsidRDefault="00E12643" w:rsidP="00E1264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климатообразующих факторов.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 атмосфера, воздушная масса, климат, пассат, западный ветер, гидросфера;</w:t>
      </w:r>
    </w:p>
    <w:p w:rsidR="00E12643" w:rsidRPr="00E12643" w:rsidRDefault="00E12643" w:rsidP="00E12643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местоположение климатических поясов.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1. Определение главных показателей климата различных регионов планеты по  климатической карте мира.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2. Определение типов климата по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предложенным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климатограммам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Мировой океан – синяя бездна (4 часа)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Море, волны, континентальный шельф, материковый склон, ложе океана, цунами, ветровые и стоковые течения, планктон, нектон, бентос.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Мировой океана — один из важнейших факторов, определяющих природу Земли.</w:t>
      </w:r>
    </w:p>
    <w:p w:rsidR="00E12643" w:rsidRPr="00E12643" w:rsidRDefault="00E12643" w:rsidP="00E1264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Мировой океан — колыбель жизни.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E12643" w:rsidRPr="00E12643" w:rsidRDefault="00E12643" w:rsidP="00E12643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явления и процессы в гидросфере;</w:t>
      </w:r>
    </w:p>
    <w:p w:rsidR="00E12643" w:rsidRPr="00E12643" w:rsidRDefault="00E12643" w:rsidP="00E1264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поверхностных океанических течений.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 Мировой океан, морское течение;</w:t>
      </w:r>
    </w:p>
    <w:p w:rsidR="00E12643" w:rsidRPr="00E12643" w:rsidRDefault="00E12643" w:rsidP="00E1264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крупнейших морских течений.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E12643" w:rsidRPr="00E12643" w:rsidRDefault="00E12643" w:rsidP="00E1264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профиля дна океана по одной из параллелей, обозначение основных форм рельефа дна океана.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Географическая оболочка – живой механизм (2 часа)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географической оболочке. Природный комплекс (ландшафт). Природные и антропогенные ландшафты.  Свойства географической оболочки: целостность,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римичность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зональность. Закон географической зональности. Природные комплексы разных порядков. Природные зоны.  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Экваториальный лес, арктическая пустыня, тундра, тайга, смешанные и широколиственные леса, степь, саванна, тропическая пустыня.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высотной поясности.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Природный комплекс, географическая оболочка, целостность, ритмичность, закон географической зональности, природная зона.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Василий Васильевич Докучаев.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оболочка: понятие, строение, свойства, закономерности</w:t>
      </w:r>
    </w:p>
    <w:p w:rsidR="00E12643" w:rsidRPr="00E12643" w:rsidRDefault="00E12643" w:rsidP="00E1264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и человек.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E12643" w:rsidRPr="00E12643" w:rsidRDefault="00E12643" w:rsidP="00E12643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явления и процессы в географической оболочке: целостность, ритмичность, географическую зональность,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азональность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поясность.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 зональность, природная зона, географическая оболочка, высотный пояс, природный комплекс;</w:t>
      </w:r>
    </w:p>
    <w:p w:rsidR="00E12643" w:rsidRPr="00E12643" w:rsidRDefault="00E12643" w:rsidP="00E12643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природных зон.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</w:t>
      </w:r>
    </w:p>
    <w:p w:rsidR="00E12643" w:rsidRPr="00E12643" w:rsidRDefault="00E12643" w:rsidP="00E12643">
      <w:pPr>
        <w:numPr>
          <w:ilvl w:val="0"/>
          <w:numId w:val="19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Человек – хозяин планеты (5 часа)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Миграция, хозяйственная деятельность, цивилизация, особо охраняемые природные территории, Всемирное наследие, раса, религия, мировые религии, страна, монархия, республика.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хозяйственной деятельностью человека связана необходимость охраны природы.</w:t>
      </w:r>
    </w:p>
    <w:p w:rsidR="00E12643" w:rsidRPr="00E12643" w:rsidRDefault="00E12643" w:rsidP="00E126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расовой, национальной религиозной картины мира.</w:t>
      </w:r>
    </w:p>
    <w:p w:rsidR="00E12643" w:rsidRPr="00E12643" w:rsidRDefault="00E12643" w:rsidP="00E126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стран — результат длительного исторического процесса.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E12643" w:rsidRPr="00E12643" w:rsidRDefault="00E12643" w:rsidP="00E12643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населения: размещения, расового состава, национального состава, хозяйственной деятельности.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 человеческая раса;</w:t>
      </w:r>
    </w:p>
    <w:p w:rsidR="00E12643" w:rsidRPr="00E12643" w:rsidRDefault="00E12643" w:rsidP="00E1264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территорий с самой большой плотностью населения, областей распространения основных человеческих рас и религий.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</w:p>
    <w:p w:rsidR="00E12643" w:rsidRPr="00E12643" w:rsidRDefault="00E12643" w:rsidP="00E12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Практическая работа: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Определение и сравнение различий в численности, плотности и динамике населения разных регионов и стран мира.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Материки планеты Земля (47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Африка — материк коротких теней (9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Главные объекты природного и культурного наследия.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Саванна,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национальный парк, Восточно-Африканский разлом,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сахель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экваториальная раса.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Генрих Мореплаватель,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Васко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Гама, Давид Ливингстон, Генри Стэнли, Джон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Спик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Джеймс Грант, Василий Васильевич Юнкер, Николай Степанович Гумилев.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влияния географического положения на природное своеобразие Африки: север – зеркальное отражение юга.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Африка – материк равнин.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Африка – материк, на котором ярко проявляется закон широтной зональности.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регионов Африки: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Северная Африка — пустыни, древнейшие цивилизации, арабский мир.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Западная и Центральная Африка -  разнообразие народов и культур.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Восточная Африка – разломы и вулканы, саванны и национальные парки;</w:t>
      </w:r>
    </w:p>
    <w:p w:rsidR="00E12643" w:rsidRPr="00E12643" w:rsidRDefault="00E12643" w:rsidP="00E1264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Южная Африка – саванны и пустыни,  богатейшие полезные ископаемые.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связи,</w:t>
      </w:r>
    </w:p>
    <w:p w:rsidR="00E12643" w:rsidRPr="00E12643" w:rsidRDefault="00E12643" w:rsidP="00E1264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явлений,</w:t>
      </w:r>
    </w:p>
    <w:p w:rsidR="00E12643" w:rsidRPr="00E12643" w:rsidRDefault="00E12643" w:rsidP="00E1264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материков и океанов.</w:t>
      </w:r>
    </w:p>
    <w:p w:rsidR="00E12643" w:rsidRPr="00E12643" w:rsidRDefault="00E12643" w:rsidP="00E1264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специфика отдельных стран.</w:t>
      </w:r>
    </w:p>
    <w:p w:rsidR="00E12643" w:rsidRPr="00E12643" w:rsidRDefault="00E12643" w:rsidP="00E1264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выдающихся географических открытий и путешествий.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E12643" w:rsidRPr="00E12643" w:rsidRDefault="00E12643" w:rsidP="00E1264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Определение координат крайних точек материка, его протяженность с севера на юг в градусной мере и километрах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Обозначение на контурной карте главных форм рельефа и месторождений полезных ископаемых.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Австралия - маленький великан (6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Лакколит, эндемик, аборигены.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Виллем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Янсзон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Абель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Тасман, Джеймс Кук,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Эдуард Эйр, Николай Николаевич Миклухо-Маклай, Юрий Федорович Лисянский, Тур Хейердал.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</w:t>
      </w:r>
    </w:p>
    <w:p w:rsidR="00E12643" w:rsidRPr="00E12643" w:rsidRDefault="00E12643" w:rsidP="00E1264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маленький и самый засушливый материк.</w:t>
      </w:r>
    </w:p>
    <w:p w:rsidR="00E12643" w:rsidRPr="00E12643" w:rsidRDefault="00E12643" w:rsidP="00E1264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низкий материк, лежащий  вне сейсмической зоны.</w:t>
      </w:r>
    </w:p>
    <w:p w:rsidR="00E12643" w:rsidRPr="00E12643" w:rsidRDefault="00E12643" w:rsidP="00E1264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и освоение позже, чем других обитаемых материков из-за своей удаленности от Европы</w:t>
      </w:r>
    </w:p>
    <w:p w:rsidR="00E12643" w:rsidRPr="00E12643" w:rsidRDefault="00E12643" w:rsidP="00E1264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человеком природы: завезенные растения и животные.</w:t>
      </w:r>
    </w:p>
    <w:p w:rsidR="00E12643" w:rsidRPr="00E12643" w:rsidRDefault="00E12643" w:rsidP="00E1264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Население: австралийские аборигены и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англоавстралийцы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12643" w:rsidRPr="00E12643" w:rsidRDefault="00E12643" w:rsidP="00E1264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Океания — особый островной мир.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учителя,</w:t>
      </w:r>
    </w:p>
    <w:p w:rsidR="00E12643" w:rsidRPr="00E12643" w:rsidRDefault="00E12643" w:rsidP="00E1264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E12643" w:rsidRPr="00E12643" w:rsidRDefault="00E12643" w:rsidP="00E1264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работу одноклассников,</w:t>
      </w:r>
    </w:p>
    <w:p w:rsidR="00E12643" w:rsidRPr="00E12643" w:rsidRDefault="00E12643" w:rsidP="00E1264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связи,</w:t>
      </w:r>
    </w:p>
    <w:p w:rsidR="00E12643" w:rsidRPr="00E12643" w:rsidRDefault="00E12643" w:rsidP="00E1264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явлений,</w:t>
      </w:r>
    </w:p>
    <w:p w:rsidR="00E12643" w:rsidRPr="00E12643" w:rsidRDefault="00E12643" w:rsidP="00E1264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связи, соподчинения и зависимости компонентов.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E12643" w:rsidRPr="00E12643" w:rsidRDefault="00E12643" w:rsidP="00E1264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отдельных стран.</w:t>
      </w:r>
    </w:p>
    <w:p w:rsidR="00E12643" w:rsidRPr="00E12643" w:rsidRDefault="00E12643" w:rsidP="00E1264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E12643" w:rsidRPr="00E12643" w:rsidRDefault="00E12643" w:rsidP="00E12643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Сравнение географического положения Африки и Австралии, определение черт сходств и различия основных компонентов природы.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Антарктида - холодное сердце (2 часа)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 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Стоковые ветры,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магнитный полюс, полюс относительной недоступности, шельфовый ледник.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Джеймс Кук,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Фаддей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Фаддеевич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Беллинсгаузен, Михаил Петрович Лазарев,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Дюмон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Дюрвиль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Джеймс Росс,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Руал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Амундсен, Роберт Скотт.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Географическое положение Антарктиды и его влияние на природу материка;</w:t>
      </w:r>
    </w:p>
    <w:p w:rsidR="00E12643" w:rsidRPr="00E12643" w:rsidRDefault="00E12643" w:rsidP="00E12643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Антарктида — материк без постоянного населения.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E12643" w:rsidRPr="00E12643" w:rsidRDefault="00E12643" w:rsidP="00E1264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работу одноклассников,</w:t>
      </w:r>
    </w:p>
    <w:p w:rsidR="00E12643" w:rsidRPr="00E12643" w:rsidRDefault="00E12643" w:rsidP="00E1264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связи,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материков и океанов.</w:t>
      </w:r>
    </w:p>
    <w:p w:rsidR="00E12643" w:rsidRPr="00E12643" w:rsidRDefault="00E12643" w:rsidP="00E12643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выдающихся географических открытий и путешествий.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E12643" w:rsidRPr="00E12643" w:rsidRDefault="00E12643" w:rsidP="00E1264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Южная Америка - материк чудес  (8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и регионы Южной Америки. Смешение трех рас. Равнинный Восток и Горный Запад.  Особенности человеческой деятельности и изменение природы Южной Америки под ее влиянием. Главные объекты природного и культурного наследия.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Сельва, пампа, метис, мулат, самбо, Вест-Индия, Латинская и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Цент-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ральная</w:t>
      </w:r>
      <w:proofErr w:type="spellEnd"/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Америка.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Христофор Колумб,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Америго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Веспуччи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Нуньес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Бальбоа, Франциско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Орельяно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Александр Гумбольдт, Григорий Иванович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Лансдорф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Артур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Дойль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Франциско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Писарро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</w:t>
      </w:r>
    </w:p>
    <w:p w:rsidR="00E12643" w:rsidRPr="00E12643" w:rsidRDefault="00E12643" w:rsidP="00E12643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Южная Америка — материк с наиболее разнообразными среди южных материков природными условиями.</w:t>
      </w:r>
    </w:p>
    <w:p w:rsidR="00E12643" w:rsidRPr="00E12643" w:rsidRDefault="00E12643" w:rsidP="00E12643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Рекорды Южной Америки: самый увлажненный материк, самый большой речной бассейн, самая длинная и полноводная река, самый высокий водопад, самая обширная низменность и  самые длинные горы суши.</w:t>
      </w:r>
    </w:p>
    <w:p w:rsidR="00E12643" w:rsidRPr="00E12643" w:rsidRDefault="00E12643" w:rsidP="00E12643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регионов Южной Америки: равнинный Восток и Андийские страны.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учителя,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работу одноклассников,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связи,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объяснительные тексты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другого,</w:t>
      </w:r>
    </w:p>
    <w:p w:rsidR="00E12643" w:rsidRPr="00E12643" w:rsidRDefault="00E12643" w:rsidP="00E1264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E12643" w:rsidRPr="00E12643" w:rsidRDefault="00E12643" w:rsidP="00E12643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отдельных стран.</w:t>
      </w:r>
    </w:p>
    <w:p w:rsidR="00E12643" w:rsidRPr="00E12643" w:rsidRDefault="00E12643" w:rsidP="00E12643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географические объекты и явления по их существенным признакам, существенные признаки объектов и явлений;</w:t>
      </w:r>
    </w:p>
    <w:p w:rsidR="00E12643" w:rsidRPr="00E12643" w:rsidRDefault="00E12643" w:rsidP="00E12643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с использованием карт взаимосвязей между компонентами природы в одном из природных комплексов материка.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Северная Америка - знакомый незнакомец (8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Географическое положение. История открытия, изучения и освоения. Геологическое строение и рельеф. Великие горы и равнины. Стихийные бедствия. Великий ледник. Полезные ископаемые. Разнообразие типов климата. Реки Северной Америки.  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 Регионы Северной Америки.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Англо-Америка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Великое оледенение, прерии, каньон, торнадо,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Берингия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Англо-Америка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Латинская Америка.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</w:t>
      </w:r>
    </w:p>
    <w:p w:rsidR="00E12643" w:rsidRPr="00E12643" w:rsidRDefault="00E12643" w:rsidP="00E12643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Северная Америка — северный материк, в природе которого есть черты сходства с Евразией и Южной Америкой.</w:t>
      </w:r>
    </w:p>
    <w:p w:rsidR="00E12643" w:rsidRPr="00E12643" w:rsidRDefault="00E12643" w:rsidP="00E12643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Равнины на востоке и горы на западе.  Кордильеры – главный горный хребет.</w:t>
      </w:r>
    </w:p>
    <w:p w:rsidR="00E12643" w:rsidRPr="00E12643" w:rsidRDefault="00E12643" w:rsidP="00E12643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Огромное разнообразие природы: от Арктики до субэкваториального пояса.</w:t>
      </w:r>
    </w:p>
    <w:p w:rsidR="00E12643" w:rsidRPr="00E12643" w:rsidRDefault="00E12643" w:rsidP="00E12643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регионов Северной Америки: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Англо-Америки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Центральной Америки.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Лейв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Эриксон, Джон Кабот,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Витус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Беринг, Михаил Гвоздев, Иван Федоров, Александр 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Макензи, Марк Твен,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Фенимор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Купер.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учителя,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работу одноклассников,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связи,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объяснительные тексты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другого,</w:t>
      </w:r>
    </w:p>
    <w:p w:rsidR="00E12643" w:rsidRPr="00E12643" w:rsidRDefault="00E12643" w:rsidP="00E1264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E12643" w:rsidRPr="00E12643" w:rsidRDefault="00E12643" w:rsidP="00E12643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отдельных стран.</w:t>
      </w:r>
    </w:p>
    <w:p w:rsidR="00E12643" w:rsidRPr="00E12643" w:rsidRDefault="00E12643" w:rsidP="00E12643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E12643" w:rsidRPr="00E12643" w:rsidRDefault="00E12643" w:rsidP="00E12643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влияния климата на жизнь и хозяйственную деятельность населения.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Евразия – музей природы (10 часов)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Самый большой материк. История изучения и освоения. Основные черты природы. Сложное геологическое строение. Самые высокие горы 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Каспийское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Евразия — самый большой материк, единственный, омываемый всеми океанами Земли.</w:t>
      </w:r>
    </w:p>
    <w:p w:rsidR="00E12643" w:rsidRPr="00E12643" w:rsidRDefault="00E12643" w:rsidP="00E1264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Евразия — материк, включающий две части света: Европу и Азию.</w:t>
      </w:r>
    </w:p>
    <w:p w:rsidR="00E12643" w:rsidRPr="00E12643" w:rsidRDefault="00E12643" w:rsidP="00E1264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нескольких литосферных плит, «спаянных» складчатыми поясами, – причина сложности рельефа.</w:t>
      </w:r>
    </w:p>
    <w:p w:rsidR="00E12643" w:rsidRPr="00E12643" w:rsidRDefault="00E12643" w:rsidP="00E1264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природы — есть все природные зоны Северного полушария.</w:t>
      </w:r>
    </w:p>
    <w:p w:rsidR="00E12643" w:rsidRPr="00E12643" w:rsidRDefault="00E12643" w:rsidP="00E1264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Евразия — самый заселенный материк Земли.</w:t>
      </w:r>
    </w:p>
    <w:p w:rsidR="00E12643" w:rsidRPr="00E12643" w:rsidRDefault="00E12643" w:rsidP="00E1264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регионов Европы  (Северная, Средняя, Южная и Восточная) и Азии (Юго-Западная, Восточная, Южная и Юго-Восточная).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 Поло,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Афнасий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Никитин, Петр Петрович Семенов-Тянь-Шанский, Николай Михайлович Пржевальский, Петр Кузьмич Козлов, Всеволод  Иванович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Роборовский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работу одноклассников,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связи, соподчинения и зависимости компонентов,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объяснительные тексты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другого,</w:t>
      </w:r>
    </w:p>
    <w:p w:rsidR="00E12643" w:rsidRPr="00E12643" w:rsidRDefault="00E12643" w:rsidP="00E1264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E12643" w:rsidRPr="00E12643" w:rsidRDefault="00E12643" w:rsidP="00E12643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отдельных стран.</w:t>
      </w:r>
    </w:p>
    <w:p w:rsidR="00E12643" w:rsidRPr="00E12643" w:rsidRDefault="00E12643" w:rsidP="00E12643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E12643" w:rsidRPr="00E12643" w:rsidRDefault="00E12643" w:rsidP="00E12643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географической характеристики стран Европы  и Азии по картам атласа и другим источникам географической информации.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Взаимодействия природы и человека (3 часа)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Природные условия, стихийные природные явления, экологическая проблема.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 Иванович Вавилов, Владимир Иванович Вернадский.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E12643" w:rsidRPr="00E12643" w:rsidRDefault="00E12643" w:rsidP="00E12643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Природа, вовлечённая в хозяйственную деятельность человека, называется географической средой.</w:t>
      </w:r>
    </w:p>
    <w:p w:rsidR="00E12643" w:rsidRPr="00E12643" w:rsidRDefault="00E12643" w:rsidP="00E12643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природной среды в результате хозяйственной деятельности человека стало причиной появления экологических проблем.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учителя,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работу одноклассников,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связи,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явлений,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связи, соподчинения и зависимости компонентов,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другого,</w:t>
      </w:r>
    </w:p>
    <w:p w:rsidR="00E12643" w:rsidRPr="00E12643" w:rsidRDefault="00E12643" w:rsidP="00E1264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E12643" w:rsidRPr="00E12643" w:rsidRDefault="00E12643" w:rsidP="00E1264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взаимодействия природы и человека;</w:t>
      </w:r>
    </w:p>
    <w:p w:rsidR="00E12643" w:rsidRPr="00E12643" w:rsidRDefault="00E12643" w:rsidP="00E1264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влияния хозяйственной деятельности человека на оболочки Земли;</w:t>
      </w:r>
    </w:p>
    <w:p w:rsidR="00E12643" w:rsidRPr="00E12643" w:rsidRDefault="00E12643" w:rsidP="00E1264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следствия влияния хозяйственной деятельности человека на оболочки Земли.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E12643" w:rsidRPr="00E12643" w:rsidRDefault="00E12643" w:rsidP="00E12643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центры происхождения культурных растений;</w:t>
      </w:r>
    </w:p>
    <w:p w:rsidR="00E12643" w:rsidRPr="00E12643" w:rsidRDefault="00E12643" w:rsidP="00E12643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местоположение территорий с наибольшей степенью концентрации хозяйственной деятельности человека.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правил поведения человека в окружающей среде, меры защиты от катастрофических явлений природного характера.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</w:t>
      </w: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2 часа.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 (понимать):</w:t>
      </w:r>
    </w:p>
    <w:p w:rsidR="00E12643" w:rsidRPr="00E12643" w:rsidRDefault="00E12643" w:rsidP="00E12643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географические особенности природы материков и океанов, их сходство и различия;</w:t>
      </w:r>
    </w:p>
    <w:p w:rsidR="00E12643" w:rsidRPr="00E12643" w:rsidRDefault="00E12643" w:rsidP="00E12643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причины, обуславливающие разнообразие отдельных материков и океанов;</w:t>
      </w:r>
    </w:p>
    <w:p w:rsidR="00E12643" w:rsidRPr="00E12643" w:rsidRDefault="00E12643" w:rsidP="00E12643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географические законы (зональность, ритмичность, высотная поясность);</w:t>
      </w:r>
    </w:p>
    <w:p w:rsidR="00E12643" w:rsidRPr="00E12643" w:rsidRDefault="00E12643" w:rsidP="00E12643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связи между географическим положением, природными условиями и хозяйственными особенностями отдельных стран и регионов;</w:t>
      </w:r>
    </w:p>
    <w:p w:rsidR="00E12643" w:rsidRPr="00E12643" w:rsidRDefault="00E12643" w:rsidP="00E12643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причины возникновения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проблем, а также меры по их смягчению и предотвращению;</w:t>
      </w:r>
    </w:p>
    <w:p w:rsidR="00E12643" w:rsidRPr="00E12643" w:rsidRDefault="00E12643" w:rsidP="00E12643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географию крупнейших народов Земли.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воспринимать, обобщать и интерпретировать географическую информацию;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выдвигать гипотезы о связях и закономерностях событий, объектов и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происходящих в географической оболочке;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процессе работы с источниками географической информации содержащуюся в них противоречивую информацию;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источники географической информации для решения учебных и практико-ориентированных задач; знания о географических закономерностях для объяснения свойств, условий протекания и географических различий объектов и явлений; 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протекания явлений по результатам наблюдений (в том числе инструментальных);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компонентов природы отдельных территорий; особенности адаптации человека к разным природным условиям; закономерности размещения населения и хозяйства отдельных стран;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 карте взаимное расположение географических объектов;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качественные и количественные показатели, характеризующие географические объекты, процессы и явления;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информацию географического содержания; особенности взаимодействия природы и общества в пределах отдельных территорий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;; 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положительные и негативные последствия глобальных изменений природы для отдельных регионов и стран; особенности взаимодействия человека и компонентов природы;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географических объектов и явлений и их взаимного влияния друг на друга; простейшую классификацию географических объектов, процессов и явлений; примеры, показывающие роль географической науки;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разным источникам информации исследования,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связанное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изучением географических объектов и явлений;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географические объекты, процессы и явления;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простейшие географические карты различного содержания; письменные тексты и устные сообщения об особенностях природы, населения и хозяйства изученных стран;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существующие в науке гипотезы о причинах происходящих глобальных изменений природы;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описания географических объектов, процессов и явлений;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географические объекты, процессы и явления; особенности природы и населения, культуры регионов и отдельных стран;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зависимости и закономерности по результатам наблюдений (в том числе инструментальных);</w:t>
      </w:r>
    </w:p>
    <w:p w:rsidR="00E12643" w:rsidRPr="00E12643" w:rsidRDefault="00E12643" w:rsidP="00E12643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космические снимки и аэрофотоснимки, планы местности и географические карты.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базисном учебном плане:</w:t>
      </w:r>
    </w:p>
    <w:p w:rsidR="00E12643" w:rsidRPr="00E12643" w:rsidRDefault="00E12643" w:rsidP="00E12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 68 часов для обязательного изучения учебного предмета «География», из расчета 2 – х учебных часов в неделю.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Географическая номенклатура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«Африка»:</w:t>
      </w:r>
    </w:p>
    <w:p w:rsidR="00E12643" w:rsidRPr="00E12643" w:rsidRDefault="00E12643" w:rsidP="00E1264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Атласские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горы, Эфиопское нагорье, Восточно-Африканское плоскогорье; вулкан Килиманджаро;</w:t>
      </w:r>
    </w:p>
    <w:p w:rsidR="00E12643" w:rsidRPr="00E12643" w:rsidRDefault="00E12643" w:rsidP="00E1264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Нил, Конго, Нигер, Замбези;</w:t>
      </w:r>
    </w:p>
    <w:p w:rsidR="00E12643" w:rsidRPr="00E12643" w:rsidRDefault="00E12643" w:rsidP="00E1264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Виктория, Танганьика, Чад;</w:t>
      </w:r>
    </w:p>
    <w:p w:rsidR="00E12643" w:rsidRPr="00E12643" w:rsidRDefault="00E12643" w:rsidP="00E1264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Египет (Каир), Алжир (Алжир), Нигерия (Лагос), Заир (Киншаса), Эфиопия (Аддис-Абеба), Кения (Найроби), ЮАР (Претория).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«Австралия»: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12643" w:rsidRPr="00E12643" w:rsidRDefault="00E12643" w:rsidP="00E12643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Новая Зеландия, Новая Гвинея, Гавайские острова, Новая Каледония, Меланезия, Микронезия; Большой Барьерный риф;</w:t>
      </w:r>
    </w:p>
    <w:p w:rsidR="00E12643" w:rsidRPr="00E12643" w:rsidRDefault="00E12643" w:rsidP="00E12643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Большой Водораздельный хребет; гора Косцюшко; Центральная низменность;</w:t>
      </w:r>
    </w:p>
    <w:p w:rsidR="00E12643" w:rsidRPr="00E12643" w:rsidRDefault="00E12643" w:rsidP="00E12643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Муррей, Эйр;</w:t>
      </w:r>
    </w:p>
    <w:p w:rsidR="00E12643" w:rsidRPr="00E12643" w:rsidRDefault="00E12643" w:rsidP="00E12643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Сидней, Мельбурн, Канберра.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«Южная Америка»: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12643" w:rsidRPr="00E12643" w:rsidRDefault="00E12643" w:rsidP="00E1264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Панамский перешеек; Карибское море; остров Огненная Земля;</w:t>
      </w:r>
    </w:p>
    <w:p w:rsidR="00E12643" w:rsidRPr="00E12643" w:rsidRDefault="00E12643" w:rsidP="00E1264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горы Анды,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Аконкагуа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Бразильское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Гвианское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плоскогорья;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Оринокская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Ла-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Платская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низменности;</w:t>
      </w:r>
    </w:p>
    <w:p w:rsidR="00E12643" w:rsidRPr="00E12643" w:rsidRDefault="00E12643" w:rsidP="00E1264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Панама, Ориноко; Титикака, Маракайбо;</w:t>
      </w:r>
    </w:p>
    <w:p w:rsidR="00E12643" w:rsidRPr="00E12643" w:rsidRDefault="00E12643" w:rsidP="00E1264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Бразилия (Рио-де-Жанейро, Бразилиа), Венесуэла (Каракас), Аргентина (Буэнос-Айрес), Перу (Лима).</w:t>
      </w:r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«Северная Америка»:</w:t>
      </w: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12643" w:rsidRPr="00E12643" w:rsidRDefault="00E12643" w:rsidP="00E12643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полуострова Флорида, Калифорния, Аляска;</w:t>
      </w:r>
    </w:p>
    <w:p w:rsidR="00E12643" w:rsidRPr="00E12643" w:rsidRDefault="00E12643" w:rsidP="00E12643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Мексиканский,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Калифорнийский заливы;</w:t>
      </w:r>
    </w:p>
    <w:p w:rsidR="00E12643" w:rsidRPr="00E12643" w:rsidRDefault="00E12643" w:rsidP="00E12643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Канадский Арктический архипелаг, Большие Антильские острова, остров Ньюфаундленд, Бермудские, Багамские, Алеутские острова;</w:t>
      </w:r>
    </w:p>
    <w:p w:rsidR="00E12643" w:rsidRPr="00E12643" w:rsidRDefault="00E12643" w:rsidP="00E12643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горные системы Кордильер и Аппалачей; Великие и Центральные равнины;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Миссисипская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низменность; гора Мак-Кинли; вулкан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Орисаба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12643" w:rsidRPr="00E12643" w:rsidRDefault="00E12643" w:rsidP="00E12643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Макензи, Миссисипи с Миссури, Колорадо, Колумбия;</w:t>
      </w:r>
    </w:p>
    <w:p w:rsidR="00E12643" w:rsidRPr="00E12643" w:rsidRDefault="00E12643" w:rsidP="00E12643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Великие Американские озера, Виннипег,  Большое Соленое;</w:t>
      </w:r>
    </w:p>
    <w:p w:rsidR="00E12643" w:rsidRPr="00E12643" w:rsidRDefault="00E12643" w:rsidP="00E12643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Канада (Оттава, Монреаль), США (Вашингтон, Нью-Йорк, Чикаго, Сан-Франциско, Лос-Анджелес), Мексика (Мехико), Куба (Гавана).</w:t>
      </w:r>
      <w:proofErr w:type="gramEnd"/>
    </w:p>
    <w:p w:rsidR="00E12643" w:rsidRPr="00E12643" w:rsidRDefault="00E12643" w:rsidP="00E1264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«Евразия»:</w:t>
      </w:r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полуострова Таймыр, Кольский, Скандинавский, Чукотский, Индостан, Индокитай, Корейский;</w:t>
      </w:r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моря Баренцево, Балтийское, Северное, Аравийское, Японское;</w:t>
      </w:r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Финский, Ботнический, Персидский заливы;</w:t>
      </w:r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проливы Карские Ворота, Босфор, Малаккский;</w:t>
      </w:r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острова Новая Земля, Новосибирские, Шри-Ланка, Филиппинские, Большие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Зондские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равнины Западно-Сибирская, Великая Китайская; плоскогорья 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Восточно-Сибирское</w:t>
      </w:r>
      <w:proofErr w:type="gram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Декан;</w:t>
      </w:r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горы Альпы, Пиренеи, Карпаты, Алтай, Тянь-Шань; нагорья Тибет, Гоби; вулкан Кракатау;</w:t>
      </w:r>
      <w:proofErr w:type="gramEnd"/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реки Обь с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Иртышом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Лена, Амур, Амударья, Печора, Дунай, Рейн,  Хуанхэ, Янцзы, Инд, Ганг;</w:t>
      </w:r>
      <w:proofErr w:type="gramEnd"/>
    </w:p>
    <w:p w:rsidR="00E12643" w:rsidRPr="00E12643" w:rsidRDefault="00E12643" w:rsidP="00E12643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озера Каспийское, Байкал, Онежское, Ладожское, Женевское, Иссык-Куль, Балхаш, </w:t>
      </w:r>
      <w:proofErr w:type="spellStart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Лобнор</w:t>
      </w:r>
      <w:proofErr w:type="spellEnd"/>
      <w:r w:rsidRPr="00E12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11A7" w:rsidRDefault="004311A7"/>
    <w:sectPr w:rsidR="0043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F25"/>
    <w:multiLevelType w:val="multilevel"/>
    <w:tmpl w:val="0ADC0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A205D"/>
    <w:multiLevelType w:val="multilevel"/>
    <w:tmpl w:val="6A3AB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52D70"/>
    <w:multiLevelType w:val="multilevel"/>
    <w:tmpl w:val="DF5EB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F02ACC"/>
    <w:multiLevelType w:val="multilevel"/>
    <w:tmpl w:val="42D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A3443"/>
    <w:multiLevelType w:val="multilevel"/>
    <w:tmpl w:val="66EE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B4101"/>
    <w:multiLevelType w:val="multilevel"/>
    <w:tmpl w:val="FB84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0C6531"/>
    <w:multiLevelType w:val="multilevel"/>
    <w:tmpl w:val="B9683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113875"/>
    <w:multiLevelType w:val="multilevel"/>
    <w:tmpl w:val="21C2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F65937"/>
    <w:multiLevelType w:val="multilevel"/>
    <w:tmpl w:val="D340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200945"/>
    <w:multiLevelType w:val="multilevel"/>
    <w:tmpl w:val="8D743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5C49FD"/>
    <w:multiLevelType w:val="multilevel"/>
    <w:tmpl w:val="6C84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8A36FF"/>
    <w:multiLevelType w:val="multilevel"/>
    <w:tmpl w:val="28CA4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51050"/>
    <w:multiLevelType w:val="multilevel"/>
    <w:tmpl w:val="258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9444C"/>
    <w:multiLevelType w:val="multilevel"/>
    <w:tmpl w:val="B5A2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003B1D"/>
    <w:multiLevelType w:val="multilevel"/>
    <w:tmpl w:val="F0E4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2B279F"/>
    <w:multiLevelType w:val="multilevel"/>
    <w:tmpl w:val="93C8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D65EBC"/>
    <w:multiLevelType w:val="multilevel"/>
    <w:tmpl w:val="227C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7E75C8"/>
    <w:multiLevelType w:val="multilevel"/>
    <w:tmpl w:val="93F4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543EE9"/>
    <w:multiLevelType w:val="multilevel"/>
    <w:tmpl w:val="89C0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C075E0"/>
    <w:multiLevelType w:val="multilevel"/>
    <w:tmpl w:val="E83E2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716C93"/>
    <w:multiLevelType w:val="multilevel"/>
    <w:tmpl w:val="1990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9E3FC9"/>
    <w:multiLevelType w:val="multilevel"/>
    <w:tmpl w:val="83F83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3661EE"/>
    <w:multiLevelType w:val="multilevel"/>
    <w:tmpl w:val="56DED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842757C"/>
    <w:multiLevelType w:val="multilevel"/>
    <w:tmpl w:val="DF94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86A73C6"/>
    <w:multiLevelType w:val="multilevel"/>
    <w:tmpl w:val="8FBEE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B87CAF"/>
    <w:multiLevelType w:val="multilevel"/>
    <w:tmpl w:val="374C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A740B0"/>
    <w:multiLevelType w:val="multilevel"/>
    <w:tmpl w:val="A5764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851443"/>
    <w:multiLevelType w:val="multilevel"/>
    <w:tmpl w:val="E1F4E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AD6EE8"/>
    <w:multiLevelType w:val="multilevel"/>
    <w:tmpl w:val="0B92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B92346"/>
    <w:multiLevelType w:val="multilevel"/>
    <w:tmpl w:val="B464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57724BF"/>
    <w:multiLevelType w:val="multilevel"/>
    <w:tmpl w:val="C846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9603F35"/>
    <w:multiLevelType w:val="multilevel"/>
    <w:tmpl w:val="50A4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9E10DB5"/>
    <w:multiLevelType w:val="multilevel"/>
    <w:tmpl w:val="2F0A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A7532AE"/>
    <w:multiLevelType w:val="multilevel"/>
    <w:tmpl w:val="09986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B402C5E"/>
    <w:multiLevelType w:val="multilevel"/>
    <w:tmpl w:val="9A24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B4D0437"/>
    <w:multiLevelType w:val="multilevel"/>
    <w:tmpl w:val="B6D45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0B31D6D"/>
    <w:multiLevelType w:val="multilevel"/>
    <w:tmpl w:val="2206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4BB42C8"/>
    <w:multiLevelType w:val="multilevel"/>
    <w:tmpl w:val="8A6A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5304875"/>
    <w:multiLevelType w:val="multilevel"/>
    <w:tmpl w:val="F6DA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5986CC4"/>
    <w:multiLevelType w:val="multilevel"/>
    <w:tmpl w:val="AE70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FED6038"/>
    <w:multiLevelType w:val="multilevel"/>
    <w:tmpl w:val="188C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05560E5"/>
    <w:multiLevelType w:val="multilevel"/>
    <w:tmpl w:val="D846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0E45716"/>
    <w:multiLevelType w:val="multilevel"/>
    <w:tmpl w:val="7A1E3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24C4715"/>
    <w:multiLevelType w:val="multilevel"/>
    <w:tmpl w:val="5FC2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3F74221"/>
    <w:multiLevelType w:val="multilevel"/>
    <w:tmpl w:val="3CC25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52D4950"/>
    <w:multiLevelType w:val="multilevel"/>
    <w:tmpl w:val="98F44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60E78FD"/>
    <w:multiLevelType w:val="multilevel"/>
    <w:tmpl w:val="CB004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B3930E3"/>
    <w:multiLevelType w:val="multilevel"/>
    <w:tmpl w:val="82B49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CD86329"/>
    <w:multiLevelType w:val="multilevel"/>
    <w:tmpl w:val="AD76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E737E34"/>
    <w:multiLevelType w:val="multilevel"/>
    <w:tmpl w:val="D7B4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FF96F1C"/>
    <w:multiLevelType w:val="multilevel"/>
    <w:tmpl w:val="97AA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2230BE3"/>
    <w:multiLevelType w:val="multilevel"/>
    <w:tmpl w:val="7840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44D7AF3"/>
    <w:multiLevelType w:val="multilevel"/>
    <w:tmpl w:val="053C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58F3BF3"/>
    <w:multiLevelType w:val="multilevel"/>
    <w:tmpl w:val="1CD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9284E71"/>
    <w:multiLevelType w:val="multilevel"/>
    <w:tmpl w:val="0A50F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9BE344E"/>
    <w:multiLevelType w:val="multilevel"/>
    <w:tmpl w:val="9490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A927EFC"/>
    <w:multiLevelType w:val="multilevel"/>
    <w:tmpl w:val="B7AE0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B874034"/>
    <w:multiLevelType w:val="multilevel"/>
    <w:tmpl w:val="82BE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0"/>
  </w:num>
  <w:num w:numId="3">
    <w:abstractNumId w:val="34"/>
  </w:num>
  <w:num w:numId="4">
    <w:abstractNumId w:val="56"/>
  </w:num>
  <w:num w:numId="5">
    <w:abstractNumId w:val="25"/>
  </w:num>
  <w:num w:numId="6">
    <w:abstractNumId w:val="15"/>
  </w:num>
  <w:num w:numId="7">
    <w:abstractNumId w:val="35"/>
  </w:num>
  <w:num w:numId="8">
    <w:abstractNumId w:val="0"/>
  </w:num>
  <w:num w:numId="9">
    <w:abstractNumId w:val="13"/>
  </w:num>
  <w:num w:numId="10">
    <w:abstractNumId w:val="47"/>
  </w:num>
  <w:num w:numId="11">
    <w:abstractNumId w:val="33"/>
  </w:num>
  <w:num w:numId="12">
    <w:abstractNumId w:val="50"/>
  </w:num>
  <w:num w:numId="13">
    <w:abstractNumId w:val="40"/>
  </w:num>
  <w:num w:numId="14">
    <w:abstractNumId w:val="26"/>
  </w:num>
  <w:num w:numId="15">
    <w:abstractNumId w:val="41"/>
  </w:num>
  <w:num w:numId="16">
    <w:abstractNumId w:val="10"/>
  </w:num>
  <w:num w:numId="17">
    <w:abstractNumId w:val="7"/>
  </w:num>
  <w:num w:numId="18">
    <w:abstractNumId w:val="51"/>
  </w:num>
  <w:num w:numId="19">
    <w:abstractNumId w:val="30"/>
  </w:num>
  <w:num w:numId="20">
    <w:abstractNumId w:val="5"/>
  </w:num>
  <w:num w:numId="21">
    <w:abstractNumId w:val="48"/>
  </w:num>
  <w:num w:numId="22">
    <w:abstractNumId w:val="32"/>
  </w:num>
  <w:num w:numId="23">
    <w:abstractNumId w:val="57"/>
  </w:num>
  <w:num w:numId="24">
    <w:abstractNumId w:val="3"/>
  </w:num>
  <w:num w:numId="25">
    <w:abstractNumId w:val="11"/>
  </w:num>
  <w:num w:numId="26">
    <w:abstractNumId w:val="6"/>
  </w:num>
  <w:num w:numId="27">
    <w:abstractNumId w:val="38"/>
  </w:num>
  <w:num w:numId="28">
    <w:abstractNumId w:val="53"/>
  </w:num>
  <w:num w:numId="29">
    <w:abstractNumId w:val="55"/>
  </w:num>
  <w:num w:numId="30">
    <w:abstractNumId w:val="4"/>
  </w:num>
  <w:num w:numId="31">
    <w:abstractNumId w:val="23"/>
  </w:num>
  <w:num w:numId="32">
    <w:abstractNumId w:val="2"/>
  </w:num>
  <w:num w:numId="33">
    <w:abstractNumId w:val="14"/>
  </w:num>
  <w:num w:numId="34">
    <w:abstractNumId w:val="18"/>
  </w:num>
  <w:num w:numId="35">
    <w:abstractNumId w:val="21"/>
  </w:num>
  <w:num w:numId="36">
    <w:abstractNumId w:val="17"/>
  </w:num>
  <w:num w:numId="37">
    <w:abstractNumId w:val="49"/>
  </w:num>
  <w:num w:numId="38">
    <w:abstractNumId w:val="45"/>
  </w:num>
  <w:num w:numId="39">
    <w:abstractNumId w:val="27"/>
  </w:num>
  <w:num w:numId="40">
    <w:abstractNumId w:val="37"/>
  </w:num>
  <w:num w:numId="41">
    <w:abstractNumId w:val="43"/>
  </w:num>
  <w:num w:numId="42">
    <w:abstractNumId w:val="46"/>
  </w:num>
  <w:num w:numId="43">
    <w:abstractNumId w:val="9"/>
  </w:num>
  <w:num w:numId="44">
    <w:abstractNumId w:val="28"/>
  </w:num>
  <w:num w:numId="45">
    <w:abstractNumId w:val="52"/>
  </w:num>
  <w:num w:numId="46">
    <w:abstractNumId w:val="8"/>
  </w:num>
  <w:num w:numId="47">
    <w:abstractNumId w:val="54"/>
  </w:num>
  <w:num w:numId="48">
    <w:abstractNumId w:val="22"/>
  </w:num>
  <w:num w:numId="49">
    <w:abstractNumId w:val="36"/>
  </w:num>
  <w:num w:numId="50">
    <w:abstractNumId w:val="16"/>
  </w:num>
  <w:num w:numId="51">
    <w:abstractNumId w:val="29"/>
  </w:num>
  <w:num w:numId="52">
    <w:abstractNumId w:val="19"/>
  </w:num>
  <w:num w:numId="53">
    <w:abstractNumId w:val="39"/>
  </w:num>
  <w:num w:numId="54">
    <w:abstractNumId w:val="31"/>
  </w:num>
  <w:num w:numId="55">
    <w:abstractNumId w:val="42"/>
  </w:num>
  <w:num w:numId="56">
    <w:abstractNumId w:val="1"/>
  </w:num>
  <w:num w:numId="57">
    <w:abstractNumId w:val="12"/>
  </w:num>
  <w:num w:numId="58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0CC"/>
    <w:rsid w:val="000D60CC"/>
    <w:rsid w:val="004311A7"/>
    <w:rsid w:val="00E1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6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4606</Words>
  <Characters>26255</Characters>
  <Application>Microsoft Office Word</Application>
  <DocSecurity>0</DocSecurity>
  <Lines>218</Lines>
  <Paragraphs>61</Paragraphs>
  <ScaleCrop>false</ScaleCrop>
  <Company/>
  <LinksUpToDate>false</LinksUpToDate>
  <CharactersWithSpaces>30800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2020-01-27T03:49:00Z</dcterms:created>
  <dcterms:modified xsi:type="dcterms:W3CDTF">2020-01-27T03:50:00Z</dcterms:modified>
</cp:coreProperties>
</file>